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2F1" w:rsidRDefault="008B62F1" w:rsidP="008B62F1">
      <w:pPr>
        <w:jc w:val="center"/>
        <w:rPr>
          <w:rFonts w:ascii="Comic Sans MS" w:hAnsi="Comic Sans MS"/>
          <w:sz w:val="32"/>
          <w:szCs w:val="32"/>
          <w:u w:val="single"/>
        </w:rPr>
      </w:pPr>
      <w:r>
        <w:rPr>
          <w:noProof/>
          <w:lang w:eastAsia="en-GB"/>
        </w:rPr>
        <w:drawing>
          <wp:anchor distT="0" distB="0" distL="114300" distR="114300" simplePos="0" relativeHeight="251659264" behindDoc="0" locked="0" layoutInCell="1" allowOverlap="1" wp14:anchorId="617DB330" wp14:editId="2E5031AC">
            <wp:simplePos x="0" y="0"/>
            <wp:positionH relativeFrom="column">
              <wp:posOffset>2392045</wp:posOffset>
            </wp:positionH>
            <wp:positionV relativeFrom="paragraph">
              <wp:posOffset>-90170</wp:posOffset>
            </wp:positionV>
            <wp:extent cx="913130" cy="944245"/>
            <wp:effectExtent l="0" t="0" r="1270" b="8255"/>
            <wp:wrapNone/>
            <wp:docPr id="1" name="Picture 1" descr="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3130" cy="944245"/>
                    </a:xfrm>
                    <a:prstGeom prst="rect">
                      <a:avLst/>
                    </a:prstGeom>
                    <a:noFill/>
                  </pic:spPr>
                </pic:pic>
              </a:graphicData>
            </a:graphic>
            <wp14:sizeRelH relativeFrom="page">
              <wp14:pctWidth>0</wp14:pctWidth>
            </wp14:sizeRelH>
            <wp14:sizeRelV relativeFrom="page">
              <wp14:pctHeight>0</wp14:pctHeight>
            </wp14:sizeRelV>
          </wp:anchor>
        </w:drawing>
      </w:r>
    </w:p>
    <w:p w:rsidR="008B62F1" w:rsidRDefault="008B62F1" w:rsidP="008B62F1">
      <w:pPr>
        <w:jc w:val="center"/>
        <w:rPr>
          <w:rFonts w:ascii="Comic Sans MS" w:hAnsi="Comic Sans MS"/>
          <w:sz w:val="32"/>
          <w:szCs w:val="32"/>
          <w:u w:val="single"/>
        </w:rPr>
      </w:pPr>
    </w:p>
    <w:p w:rsidR="008B62F1" w:rsidRDefault="008B62F1" w:rsidP="008B62F1">
      <w:pPr>
        <w:jc w:val="center"/>
        <w:rPr>
          <w:rFonts w:ascii="Comic Sans MS" w:hAnsi="Comic Sans MS"/>
          <w:sz w:val="32"/>
          <w:szCs w:val="32"/>
          <w:u w:val="single"/>
        </w:rPr>
      </w:pPr>
      <w:r w:rsidRPr="00E372A0">
        <w:rPr>
          <w:rFonts w:ascii="Comic Sans MS" w:hAnsi="Comic Sans MS"/>
          <w:sz w:val="32"/>
          <w:szCs w:val="32"/>
          <w:u w:val="single"/>
        </w:rPr>
        <w:t>Week</w:t>
      </w:r>
      <w:r w:rsidR="004814EB">
        <w:rPr>
          <w:rFonts w:ascii="Comic Sans MS" w:hAnsi="Comic Sans MS"/>
          <w:sz w:val="32"/>
          <w:szCs w:val="32"/>
          <w:u w:val="single"/>
        </w:rPr>
        <w:t>ly</w:t>
      </w:r>
      <w:r w:rsidRPr="00E372A0">
        <w:rPr>
          <w:rFonts w:ascii="Comic Sans MS" w:hAnsi="Comic Sans MS"/>
          <w:sz w:val="32"/>
          <w:szCs w:val="32"/>
          <w:u w:val="single"/>
        </w:rPr>
        <w:t xml:space="preserve"> Overview – Week </w:t>
      </w:r>
      <w:r w:rsidR="004814EB">
        <w:rPr>
          <w:rFonts w:ascii="Comic Sans MS" w:hAnsi="Comic Sans MS"/>
          <w:sz w:val="32"/>
          <w:szCs w:val="32"/>
          <w:u w:val="single"/>
        </w:rPr>
        <w:t xml:space="preserve">Beginning </w:t>
      </w:r>
      <w:r w:rsidR="000F44EE">
        <w:rPr>
          <w:rFonts w:ascii="Comic Sans MS" w:hAnsi="Comic Sans MS"/>
          <w:sz w:val="32"/>
          <w:szCs w:val="32"/>
          <w:u w:val="single"/>
        </w:rPr>
        <w:t>2</w:t>
      </w:r>
      <w:r w:rsidR="00F728A2">
        <w:rPr>
          <w:rFonts w:ascii="Comic Sans MS" w:hAnsi="Comic Sans MS"/>
          <w:sz w:val="32"/>
          <w:szCs w:val="32"/>
          <w:u w:val="single"/>
        </w:rPr>
        <w:t>6</w:t>
      </w:r>
      <w:r w:rsidR="005015BA">
        <w:rPr>
          <w:rFonts w:ascii="Comic Sans MS" w:hAnsi="Comic Sans MS"/>
          <w:sz w:val="32"/>
          <w:szCs w:val="32"/>
          <w:u w:val="single"/>
        </w:rPr>
        <w:t>.</w:t>
      </w:r>
      <w:r w:rsidR="00F728A2">
        <w:rPr>
          <w:rFonts w:ascii="Comic Sans MS" w:hAnsi="Comic Sans MS"/>
          <w:sz w:val="32"/>
          <w:szCs w:val="32"/>
          <w:u w:val="single"/>
        </w:rPr>
        <w:t>2</w:t>
      </w:r>
      <w:r w:rsidR="005015BA">
        <w:rPr>
          <w:rFonts w:ascii="Comic Sans MS" w:hAnsi="Comic Sans MS"/>
          <w:sz w:val="32"/>
          <w:szCs w:val="32"/>
          <w:u w:val="single"/>
        </w:rPr>
        <w:t>.1</w:t>
      </w:r>
      <w:r w:rsidR="00FE4B5E">
        <w:rPr>
          <w:rFonts w:ascii="Comic Sans MS" w:hAnsi="Comic Sans MS"/>
          <w:sz w:val="32"/>
          <w:szCs w:val="32"/>
          <w:u w:val="single"/>
        </w:rPr>
        <w:t>8</w:t>
      </w:r>
    </w:p>
    <w:p w:rsidR="008B62F1" w:rsidRDefault="008B62F1" w:rsidP="008B62F1">
      <w:pPr>
        <w:jc w:val="center"/>
        <w:rPr>
          <w:rFonts w:ascii="Comic Sans MS" w:hAnsi="Comic Sans MS"/>
          <w:sz w:val="24"/>
          <w:szCs w:val="24"/>
        </w:rPr>
      </w:pPr>
      <w:r>
        <w:rPr>
          <w:rFonts w:ascii="Comic Sans MS" w:hAnsi="Comic Sans MS"/>
          <w:sz w:val="24"/>
          <w:szCs w:val="24"/>
        </w:rPr>
        <w:t>Here is an overview of some of the activities we will be doing this week, in whole class and small groups.</w:t>
      </w:r>
    </w:p>
    <w:p w:rsidR="008B62F1" w:rsidRDefault="008B62F1" w:rsidP="008B62F1">
      <w:pPr>
        <w:jc w:val="center"/>
        <w:rPr>
          <w:rFonts w:ascii="Comic Sans MS" w:hAnsi="Comic Sans MS"/>
          <w:sz w:val="24"/>
          <w:szCs w:val="24"/>
        </w:rPr>
      </w:pPr>
      <w:r w:rsidRPr="00E372A0">
        <w:rPr>
          <w:rFonts w:ascii="Comic Sans MS" w:hAnsi="Comic Sans MS"/>
          <w:noProof/>
          <w:sz w:val="24"/>
          <w:szCs w:val="24"/>
          <w:lang w:eastAsia="en-GB"/>
        </w:rPr>
        <mc:AlternateContent>
          <mc:Choice Requires="wps">
            <w:drawing>
              <wp:anchor distT="0" distB="0" distL="114300" distR="114300" simplePos="0" relativeHeight="251661312" behindDoc="0" locked="0" layoutInCell="1" allowOverlap="1" wp14:anchorId="465801E6" wp14:editId="394D9D03">
                <wp:simplePos x="0" y="0"/>
                <wp:positionH relativeFrom="column">
                  <wp:posOffset>-304800</wp:posOffset>
                </wp:positionH>
                <wp:positionV relativeFrom="paragraph">
                  <wp:posOffset>112395</wp:posOffset>
                </wp:positionV>
                <wp:extent cx="6362700" cy="24288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2428875"/>
                        </a:xfrm>
                        <a:prstGeom prst="rect">
                          <a:avLst/>
                        </a:prstGeom>
                        <a:solidFill>
                          <a:srgbClr val="FFFFFF"/>
                        </a:solidFill>
                        <a:ln w="9525">
                          <a:solidFill>
                            <a:srgbClr val="000000"/>
                          </a:solidFill>
                          <a:miter lim="800000"/>
                          <a:headEnd/>
                          <a:tailEnd/>
                        </a:ln>
                      </wps:spPr>
                      <wps:txbx>
                        <w:txbxContent>
                          <w:p w:rsidR="007F5E25" w:rsidRDefault="009F7E20" w:rsidP="008B62F1">
                            <w:pPr>
                              <w:jc w:val="center"/>
                              <w:rPr>
                                <w:rFonts w:ascii="Comic Sans MS" w:hAnsi="Comic Sans MS"/>
                                <w:sz w:val="24"/>
                                <w:szCs w:val="24"/>
                              </w:rPr>
                            </w:pPr>
                            <w:r>
                              <w:rPr>
                                <w:rFonts w:ascii="Comic Sans MS" w:hAnsi="Comic Sans MS"/>
                                <w:sz w:val="24"/>
                                <w:szCs w:val="24"/>
                              </w:rPr>
                              <w:t>Introducing Our New Topic</w:t>
                            </w:r>
                          </w:p>
                          <w:p w:rsidR="009F7E20" w:rsidRDefault="009F7E20" w:rsidP="008B62F1">
                            <w:pPr>
                              <w:jc w:val="center"/>
                              <w:rPr>
                                <w:rFonts w:ascii="Comic Sans MS" w:hAnsi="Comic Sans MS"/>
                                <w:sz w:val="24"/>
                                <w:szCs w:val="24"/>
                              </w:rPr>
                            </w:pPr>
                            <w:r>
                              <w:rPr>
                                <w:rFonts w:ascii="Comic Sans MS" w:hAnsi="Comic Sans MS"/>
                                <w:sz w:val="24"/>
                                <w:szCs w:val="24"/>
                              </w:rPr>
                              <w:t>Space</w:t>
                            </w:r>
                          </w:p>
                          <w:p w:rsidR="009F7E20" w:rsidRPr="005015BA" w:rsidRDefault="009F7E20" w:rsidP="009F7E20">
                            <w:pPr>
                              <w:jc w:val="center"/>
                              <w:rPr>
                                <w:rFonts w:ascii="Comic Sans MS" w:hAnsi="Comic Sans MS"/>
                                <w:sz w:val="24"/>
                                <w:szCs w:val="24"/>
                              </w:rPr>
                            </w:pPr>
                            <w:r>
                              <w:rPr>
                                <w:rFonts w:ascii="Comic Sans MS" w:hAnsi="Comic Sans MS"/>
                                <w:noProof/>
                                <w:sz w:val="24"/>
                                <w:szCs w:val="24"/>
                                <w:lang w:eastAsia="en-GB"/>
                              </w:rPr>
                              <w:drawing>
                                <wp:inline distT="0" distB="0" distL="0" distR="0">
                                  <wp:extent cx="1470991" cy="1470991"/>
                                  <wp:effectExtent l="0" t="0" r="0" b="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Space-2015092235[1].png"/>
                                          <pic:cNvPicPr/>
                                        </pic:nvPicPr>
                                        <pic:blipFill>
                                          <a:blip r:embed="rId5">
                                            <a:extLst>
                                              <a:ext uri="{28A0092B-C50C-407E-A947-70E740481C1C}">
                                                <a14:useLocalDpi xmlns:a14="http://schemas.microsoft.com/office/drawing/2010/main" val="0"/>
                                              </a:ext>
                                            </a:extLst>
                                          </a:blip>
                                          <a:stretch>
                                            <a:fillRect/>
                                          </a:stretch>
                                        </pic:blipFill>
                                        <pic:spPr>
                                          <a:xfrm>
                                            <a:off x="0" y="0"/>
                                            <a:ext cx="1470991" cy="1470991"/>
                                          </a:xfrm>
                                          <a:prstGeom prst="rect">
                                            <a:avLst/>
                                          </a:prstGeom>
                                        </pic:spPr>
                                      </pic:pic>
                                    </a:graphicData>
                                  </a:graphic>
                                </wp:inline>
                              </w:drawing>
                            </w:r>
                            <w:bookmarkStart w:id="0" w:name="_GoBack"/>
                            <w:bookmarkEnd w:id="0"/>
                          </w:p>
                          <w:p w:rsidR="007F5E25" w:rsidRDefault="007F5E25" w:rsidP="008B62F1">
                            <w:pPr>
                              <w:jc w:val="center"/>
                              <w:rPr>
                                <w:rFonts w:ascii="Comic Sans MS" w:hAnsi="Comic Sans MS"/>
                                <w:sz w:val="24"/>
                                <w:szCs w:val="24"/>
                                <w:u w:val="single"/>
                              </w:rPr>
                            </w:pPr>
                          </w:p>
                          <w:p w:rsidR="008B62F1" w:rsidRDefault="008B62F1" w:rsidP="008B62F1">
                            <w:pPr>
                              <w:jc w:val="center"/>
                              <w:rPr>
                                <w:rFonts w:ascii="Comic Sans MS" w:hAnsi="Comic Sans MS"/>
                                <w:sz w:val="24"/>
                                <w:szCs w:val="24"/>
                                <w:u w:val="single"/>
                              </w:rPr>
                            </w:pPr>
                          </w:p>
                          <w:p w:rsidR="008B62F1" w:rsidRPr="007F5E25" w:rsidRDefault="008B62F1" w:rsidP="008B62F1">
                            <w:pPr>
                              <w:jc w:val="center"/>
                              <w:rPr>
                                <w:rFonts w:ascii="Comic Sans MS" w:hAnsi="Comic Sans MS"/>
                                <w:sz w:val="24"/>
                                <w:szCs w:val="24"/>
                              </w:rPr>
                            </w:pPr>
                          </w:p>
                          <w:p w:rsidR="008B62F1" w:rsidRDefault="008B62F1" w:rsidP="008B62F1">
                            <w:pPr>
                              <w:jc w:val="center"/>
                              <w:rPr>
                                <w:rFonts w:ascii="Comic Sans MS" w:hAnsi="Comic Sans MS"/>
                                <w:sz w:val="24"/>
                                <w:szCs w:val="24"/>
                                <w:u w:val="single"/>
                              </w:rPr>
                            </w:pPr>
                          </w:p>
                          <w:p w:rsidR="008B62F1" w:rsidRDefault="008B62F1" w:rsidP="008B62F1">
                            <w:pPr>
                              <w:jc w:val="center"/>
                              <w:rPr>
                                <w:rFonts w:ascii="Comic Sans MS" w:hAnsi="Comic Sans MS"/>
                                <w:sz w:val="24"/>
                                <w:szCs w:val="24"/>
                                <w:u w:val="single"/>
                              </w:rPr>
                            </w:pPr>
                          </w:p>
                          <w:p w:rsidR="008B62F1" w:rsidRDefault="008B62F1" w:rsidP="008B62F1">
                            <w:pPr>
                              <w:jc w:val="center"/>
                              <w:rPr>
                                <w:rFonts w:ascii="Comic Sans MS" w:hAnsi="Comic Sans MS"/>
                                <w:sz w:val="24"/>
                                <w:szCs w:val="24"/>
                                <w:u w:val="single"/>
                              </w:rPr>
                            </w:pPr>
                          </w:p>
                          <w:p w:rsidR="008B62F1" w:rsidRDefault="008B62F1" w:rsidP="008B62F1">
                            <w:pPr>
                              <w:jc w:val="center"/>
                              <w:rPr>
                                <w:rFonts w:ascii="Comic Sans MS" w:hAnsi="Comic Sans MS"/>
                                <w:sz w:val="24"/>
                                <w:szCs w:val="24"/>
                                <w:u w:val="single"/>
                              </w:rPr>
                            </w:pPr>
                          </w:p>
                          <w:p w:rsidR="008B62F1" w:rsidRPr="00E372A0" w:rsidRDefault="008B62F1" w:rsidP="008B62F1">
                            <w:pPr>
                              <w:jc w:val="center"/>
                              <w:rPr>
                                <w:rFonts w:ascii="Comic Sans MS" w:hAnsi="Comic Sans MS"/>
                                <w:sz w:val="24"/>
                                <w:szCs w:val="24"/>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5801E6" id="_x0000_t202" coordsize="21600,21600" o:spt="202" path="m,l,21600r21600,l21600,xe">
                <v:stroke joinstyle="miter"/>
                <v:path gradientshapeok="t" o:connecttype="rect"/>
              </v:shapetype>
              <v:shape id="Text Box 2" o:spid="_x0000_s1026" type="#_x0000_t202" style="position:absolute;left:0;text-align:left;margin-left:-24pt;margin-top:8.85pt;width:501pt;height:19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">
                <v:textbox>
                  <w:txbxContent>
                    <w:p w:rsidR="007F5E25" w:rsidRDefault="009F7E20" w:rsidP="008B62F1">
                      <w:pPr>
                        <w:jc w:val="center"/>
                        <w:rPr>
                          <w:rFonts w:ascii="Comic Sans MS" w:hAnsi="Comic Sans MS"/>
                          <w:sz w:val="24"/>
                          <w:szCs w:val="24"/>
                        </w:rPr>
                      </w:pPr>
                      <w:r>
                        <w:rPr>
                          <w:rFonts w:ascii="Comic Sans MS" w:hAnsi="Comic Sans MS"/>
                          <w:sz w:val="24"/>
                          <w:szCs w:val="24"/>
                        </w:rPr>
                        <w:t>Introducing Our New Topic</w:t>
                      </w:r>
                    </w:p>
                    <w:p w:rsidR="009F7E20" w:rsidRDefault="009F7E20" w:rsidP="008B62F1">
                      <w:pPr>
                        <w:jc w:val="center"/>
                        <w:rPr>
                          <w:rFonts w:ascii="Comic Sans MS" w:hAnsi="Comic Sans MS"/>
                          <w:sz w:val="24"/>
                          <w:szCs w:val="24"/>
                        </w:rPr>
                      </w:pPr>
                      <w:r>
                        <w:rPr>
                          <w:rFonts w:ascii="Comic Sans MS" w:hAnsi="Comic Sans MS"/>
                          <w:sz w:val="24"/>
                          <w:szCs w:val="24"/>
                        </w:rPr>
                        <w:t>Space</w:t>
                      </w:r>
                    </w:p>
                    <w:p w:rsidR="009F7E20" w:rsidRPr="005015BA" w:rsidRDefault="009F7E20" w:rsidP="009F7E20">
                      <w:pPr>
                        <w:jc w:val="center"/>
                        <w:rPr>
                          <w:rFonts w:ascii="Comic Sans MS" w:hAnsi="Comic Sans MS"/>
                          <w:sz w:val="24"/>
                          <w:szCs w:val="24"/>
                        </w:rPr>
                      </w:pPr>
                      <w:r>
                        <w:rPr>
                          <w:rFonts w:ascii="Comic Sans MS" w:hAnsi="Comic Sans MS"/>
                          <w:noProof/>
                          <w:sz w:val="24"/>
                          <w:szCs w:val="24"/>
                          <w:lang w:eastAsia="en-GB"/>
                        </w:rPr>
                        <w:drawing>
                          <wp:inline distT="0" distB="0" distL="0" distR="0">
                            <wp:extent cx="1470991" cy="1470991"/>
                            <wp:effectExtent l="0" t="0" r="0" b="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Space-2015092235[1].png"/>
                                    <pic:cNvPicPr/>
                                  </pic:nvPicPr>
                                  <pic:blipFill>
                                    <a:blip r:embed="rId5">
                                      <a:extLst>
                                        <a:ext uri="{28A0092B-C50C-407E-A947-70E740481C1C}">
                                          <a14:useLocalDpi xmlns:a14="http://schemas.microsoft.com/office/drawing/2010/main" val="0"/>
                                        </a:ext>
                                      </a:extLst>
                                    </a:blip>
                                    <a:stretch>
                                      <a:fillRect/>
                                    </a:stretch>
                                  </pic:blipFill>
                                  <pic:spPr>
                                    <a:xfrm>
                                      <a:off x="0" y="0"/>
                                      <a:ext cx="1470991" cy="1470991"/>
                                    </a:xfrm>
                                    <a:prstGeom prst="rect">
                                      <a:avLst/>
                                    </a:prstGeom>
                                  </pic:spPr>
                                </pic:pic>
                              </a:graphicData>
                            </a:graphic>
                          </wp:inline>
                        </w:drawing>
                      </w:r>
                      <w:bookmarkStart w:id="1" w:name="_GoBack"/>
                      <w:bookmarkEnd w:id="1"/>
                    </w:p>
                    <w:p w:rsidR="007F5E25" w:rsidRDefault="007F5E25" w:rsidP="008B62F1">
                      <w:pPr>
                        <w:jc w:val="center"/>
                        <w:rPr>
                          <w:rFonts w:ascii="Comic Sans MS" w:hAnsi="Comic Sans MS"/>
                          <w:sz w:val="24"/>
                          <w:szCs w:val="24"/>
                          <w:u w:val="single"/>
                        </w:rPr>
                      </w:pPr>
                    </w:p>
                    <w:p w:rsidR="008B62F1" w:rsidRDefault="008B62F1" w:rsidP="008B62F1">
                      <w:pPr>
                        <w:jc w:val="center"/>
                        <w:rPr>
                          <w:rFonts w:ascii="Comic Sans MS" w:hAnsi="Comic Sans MS"/>
                          <w:sz w:val="24"/>
                          <w:szCs w:val="24"/>
                          <w:u w:val="single"/>
                        </w:rPr>
                      </w:pPr>
                    </w:p>
                    <w:p w:rsidR="008B62F1" w:rsidRPr="007F5E25" w:rsidRDefault="008B62F1" w:rsidP="008B62F1">
                      <w:pPr>
                        <w:jc w:val="center"/>
                        <w:rPr>
                          <w:rFonts w:ascii="Comic Sans MS" w:hAnsi="Comic Sans MS"/>
                          <w:sz w:val="24"/>
                          <w:szCs w:val="24"/>
                        </w:rPr>
                      </w:pPr>
                    </w:p>
                    <w:p w:rsidR="008B62F1" w:rsidRDefault="008B62F1" w:rsidP="008B62F1">
                      <w:pPr>
                        <w:jc w:val="center"/>
                        <w:rPr>
                          <w:rFonts w:ascii="Comic Sans MS" w:hAnsi="Comic Sans MS"/>
                          <w:sz w:val="24"/>
                          <w:szCs w:val="24"/>
                          <w:u w:val="single"/>
                        </w:rPr>
                      </w:pPr>
                    </w:p>
                    <w:p w:rsidR="008B62F1" w:rsidRDefault="008B62F1" w:rsidP="008B62F1">
                      <w:pPr>
                        <w:jc w:val="center"/>
                        <w:rPr>
                          <w:rFonts w:ascii="Comic Sans MS" w:hAnsi="Comic Sans MS"/>
                          <w:sz w:val="24"/>
                          <w:szCs w:val="24"/>
                          <w:u w:val="single"/>
                        </w:rPr>
                      </w:pPr>
                    </w:p>
                    <w:p w:rsidR="008B62F1" w:rsidRDefault="008B62F1" w:rsidP="008B62F1">
                      <w:pPr>
                        <w:jc w:val="center"/>
                        <w:rPr>
                          <w:rFonts w:ascii="Comic Sans MS" w:hAnsi="Comic Sans MS"/>
                          <w:sz w:val="24"/>
                          <w:szCs w:val="24"/>
                          <w:u w:val="single"/>
                        </w:rPr>
                      </w:pPr>
                    </w:p>
                    <w:p w:rsidR="008B62F1" w:rsidRDefault="008B62F1" w:rsidP="008B62F1">
                      <w:pPr>
                        <w:jc w:val="center"/>
                        <w:rPr>
                          <w:rFonts w:ascii="Comic Sans MS" w:hAnsi="Comic Sans MS"/>
                          <w:sz w:val="24"/>
                          <w:szCs w:val="24"/>
                          <w:u w:val="single"/>
                        </w:rPr>
                      </w:pPr>
                    </w:p>
                    <w:p w:rsidR="008B62F1" w:rsidRPr="00E372A0" w:rsidRDefault="008B62F1" w:rsidP="008B62F1">
                      <w:pPr>
                        <w:jc w:val="center"/>
                        <w:rPr>
                          <w:rFonts w:ascii="Comic Sans MS" w:hAnsi="Comic Sans MS"/>
                          <w:sz w:val="24"/>
                          <w:szCs w:val="24"/>
                          <w:u w:val="single"/>
                        </w:rPr>
                      </w:pPr>
                    </w:p>
                  </w:txbxContent>
                </v:textbox>
              </v:shape>
            </w:pict>
          </mc:Fallback>
        </mc:AlternateContent>
      </w:r>
    </w:p>
    <w:p w:rsidR="008B62F1" w:rsidRDefault="008B62F1"/>
    <w:p w:rsidR="008B62F1" w:rsidRPr="008B62F1" w:rsidRDefault="008B62F1" w:rsidP="008B62F1"/>
    <w:p w:rsidR="008B62F1" w:rsidRPr="008B62F1" w:rsidRDefault="008B62F1" w:rsidP="008B62F1"/>
    <w:p w:rsidR="008B62F1" w:rsidRPr="008B62F1" w:rsidRDefault="008B62F1" w:rsidP="008B62F1"/>
    <w:p w:rsidR="008B62F1" w:rsidRPr="008B62F1" w:rsidRDefault="008B62F1" w:rsidP="008B62F1"/>
    <w:p w:rsidR="008B62F1" w:rsidRPr="008B62F1" w:rsidRDefault="008B62F1" w:rsidP="008B62F1"/>
    <w:p w:rsidR="008B62F1" w:rsidRPr="008B62F1" w:rsidRDefault="008B62F1" w:rsidP="008B62F1"/>
    <w:p w:rsidR="008B62F1" w:rsidRDefault="002B2C74" w:rsidP="008B62F1">
      <w:r>
        <w:rPr>
          <w:noProof/>
          <w:lang w:eastAsia="en-GB"/>
        </w:rPr>
        <mc:AlternateContent>
          <mc:Choice Requires="wps">
            <w:drawing>
              <wp:anchor distT="0" distB="0" distL="114300" distR="114300" simplePos="0" relativeHeight="251665408" behindDoc="0" locked="0" layoutInCell="1" allowOverlap="1" wp14:anchorId="779C55C0" wp14:editId="4392A168">
                <wp:simplePos x="0" y="0"/>
                <wp:positionH relativeFrom="column">
                  <wp:posOffset>3000375</wp:posOffset>
                </wp:positionH>
                <wp:positionV relativeFrom="paragraph">
                  <wp:posOffset>222885</wp:posOffset>
                </wp:positionV>
                <wp:extent cx="3114675" cy="427672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4276725"/>
                        </a:xfrm>
                        <a:prstGeom prst="rect">
                          <a:avLst/>
                        </a:prstGeom>
                        <a:solidFill>
                          <a:srgbClr val="FFFFFF"/>
                        </a:solidFill>
                        <a:ln w="9525">
                          <a:solidFill>
                            <a:srgbClr val="000000"/>
                          </a:solidFill>
                          <a:miter lim="800000"/>
                          <a:headEnd/>
                          <a:tailEnd/>
                        </a:ln>
                      </wps:spPr>
                      <wps:txbx>
                        <w:txbxContent>
                          <w:p w:rsidR="00D630D7" w:rsidRDefault="00D630D7" w:rsidP="00D630D7">
                            <w:pPr>
                              <w:pStyle w:val="Default"/>
                            </w:pPr>
                          </w:p>
                          <w:p w:rsidR="00317081" w:rsidRPr="00317081" w:rsidRDefault="00D630D7" w:rsidP="00317081">
                            <w:pPr>
                              <w:pStyle w:val="Default"/>
                              <w:jc w:val="center"/>
                              <w:rPr>
                                <w:rFonts w:ascii="Comic Sans MS" w:hAnsi="Comic Sans MS"/>
                                <w:sz w:val="20"/>
                                <w:szCs w:val="20"/>
                              </w:rPr>
                            </w:pPr>
                            <w:r w:rsidRPr="002B2C74">
                              <w:rPr>
                                <w:rFonts w:ascii="Comic Sans MS" w:hAnsi="Comic Sans MS"/>
                                <w:b/>
                                <w:sz w:val="20"/>
                                <w:szCs w:val="20"/>
                                <w:u w:val="single"/>
                              </w:rPr>
                              <w:t>Maths</w:t>
                            </w:r>
                            <w:r w:rsidR="00317081" w:rsidRPr="00317081">
                              <w:rPr>
                                <w:rFonts w:ascii="Comic Sans MS" w:hAnsi="Comic Sans MS"/>
                                <w:sz w:val="20"/>
                                <w:szCs w:val="20"/>
                              </w:rPr>
                              <w:t xml:space="preserve"> </w:t>
                            </w:r>
                          </w:p>
                          <w:p w:rsidR="008B62F1" w:rsidRDefault="00F728A2" w:rsidP="00F728A2">
                            <w:pPr>
                              <w:pStyle w:val="Heading2"/>
                              <w:jc w:val="both"/>
                              <w:rPr>
                                <w:noProof/>
                                <w:color w:val="auto"/>
                                <w:lang w:eastAsia="en-GB"/>
                              </w:rPr>
                            </w:pPr>
                            <w:r w:rsidRPr="00F728A2">
                              <w:rPr>
                                <w:rFonts w:ascii="Calibri" w:hAnsi="Calibri" w:cs="Calibri"/>
                                <w:noProof/>
                                <w:color w:val="auto"/>
                                <w:sz w:val="22"/>
                                <w:szCs w:val="22"/>
                                <w:lang w:eastAsia="en-GB"/>
                              </w:rPr>
                              <w:t>This week we will be practising recognising        numbers 10 –20, using Numicon and playing games. We will also look at various pictoral representations of these numbers, to help develop the children’s understanding of their values</w:t>
                            </w:r>
                            <w:r w:rsidRPr="00F728A2">
                              <w:rPr>
                                <w:noProof/>
                                <w:color w:val="auto"/>
                                <w:lang w:eastAsia="en-GB"/>
                              </w:rPr>
                              <w:t xml:space="preserve">. </w:t>
                            </w:r>
                          </w:p>
                          <w:p w:rsidR="00F728A2" w:rsidRPr="00F728A2" w:rsidRDefault="00F728A2" w:rsidP="00F728A2">
                            <w:pPr>
                              <w:rPr>
                                <w:lang w:eastAsia="en-GB"/>
                              </w:rPr>
                            </w:pPr>
                            <w:r>
                              <w:rPr>
                                <w:noProof/>
                                <w:lang w:eastAsia="en-GB"/>
                              </w:rPr>
                              <w:drawing>
                                <wp:inline distT="0" distB="0" distL="0" distR="0">
                                  <wp:extent cx="2763879" cy="27638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_1[1].jpg"/>
                                          <pic:cNvPicPr/>
                                        </pic:nvPicPr>
                                        <pic:blipFill>
                                          <a:blip r:embed="rId6">
                                            <a:extLst>
                                              <a:ext uri="{28A0092B-C50C-407E-A947-70E740481C1C}">
                                                <a14:useLocalDpi xmlns:a14="http://schemas.microsoft.com/office/drawing/2010/main" val="0"/>
                                              </a:ext>
                                            </a:extLst>
                                          </a:blip>
                                          <a:stretch>
                                            <a:fillRect/>
                                          </a:stretch>
                                        </pic:blipFill>
                                        <pic:spPr>
                                          <a:xfrm>
                                            <a:off x="0" y="0"/>
                                            <a:ext cx="2770049" cy="2770049"/>
                                          </a:xfrm>
                                          <a:prstGeom prst="rect">
                                            <a:avLst/>
                                          </a:prstGeom>
                                        </pic:spPr>
                                      </pic:pic>
                                    </a:graphicData>
                                  </a:graphic>
                                </wp:inline>
                              </w:drawing>
                            </w:r>
                          </w:p>
                          <w:p w:rsidR="002B2C74" w:rsidRPr="002B2C74" w:rsidRDefault="002B2C74" w:rsidP="002B2C74">
                            <w:pPr>
                              <w:jc w:val="center"/>
                              <w:rPr>
                                <w:rFonts w:ascii="Comic Sans MS" w:hAnsi="Comic Sans MS"/>
                                <w:sz w:val="20"/>
                                <w:szCs w:val="2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9C55C0" id="Text Box 3" o:spid="_x0000_s1027" type="#_x0000_t202" style="position:absolute;margin-left:236.25pt;margin-top:17.55pt;width:245.25pt;height:3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">
                <v:textbox>
                  <w:txbxContent>
                    <w:p w:rsidR="00D630D7" w:rsidRDefault="00D630D7" w:rsidP="00D630D7">
                      <w:pPr>
                        <w:pStyle w:val="Default"/>
                      </w:pPr>
                    </w:p>
                    <w:p w:rsidR="00317081" w:rsidRPr="00317081" w:rsidRDefault="00D630D7" w:rsidP="00317081">
                      <w:pPr>
                        <w:pStyle w:val="Default"/>
                        <w:jc w:val="center"/>
                        <w:rPr>
                          <w:rFonts w:ascii="Comic Sans MS" w:hAnsi="Comic Sans MS"/>
                          <w:sz w:val="20"/>
                          <w:szCs w:val="20"/>
                        </w:rPr>
                      </w:pPr>
                      <w:r w:rsidRPr="002B2C74">
                        <w:rPr>
                          <w:rFonts w:ascii="Comic Sans MS" w:hAnsi="Comic Sans MS"/>
                          <w:b/>
                          <w:sz w:val="20"/>
                          <w:szCs w:val="20"/>
                          <w:u w:val="single"/>
                        </w:rPr>
                        <w:t>Maths</w:t>
                      </w:r>
                      <w:r w:rsidR="00317081" w:rsidRPr="00317081">
                        <w:rPr>
                          <w:rFonts w:ascii="Comic Sans MS" w:hAnsi="Comic Sans MS"/>
                          <w:sz w:val="20"/>
                          <w:szCs w:val="20"/>
                        </w:rPr>
                        <w:t xml:space="preserve"> </w:t>
                      </w:r>
                    </w:p>
                    <w:p w:rsidR="008B62F1" w:rsidRDefault="00F728A2" w:rsidP="00F728A2">
                      <w:pPr>
                        <w:pStyle w:val="Heading2"/>
                        <w:jc w:val="both"/>
                        <w:rPr>
                          <w:noProof/>
                          <w:color w:val="auto"/>
                          <w:lang w:eastAsia="en-GB"/>
                        </w:rPr>
                      </w:pPr>
                      <w:r w:rsidRPr="00F728A2">
                        <w:rPr>
                          <w:rFonts w:ascii="Calibri" w:hAnsi="Calibri" w:cs="Calibri"/>
                          <w:noProof/>
                          <w:color w:val="auto"/>
                          <w:sz w:val="22"/>
                          <w:szCs w:val="22"/>
                          <w:lang w:eastAsia="en-GB"/>
                        </w:rPr>
                        <w:t>This week we will be practising recognising        numbers 10 –20, using Numicon and playing games. We will also look at various pictoral representations of these numbers, to help develop the children’s understanding of their values</w:t>
                      </w:r>
                      <w:r w:rsidRPr="00F728A2">
                        <w:rPr>
                          <w:noProof/>
                          <w:color w:val="auto"/>
                          <w:lang w:eastAsia="en-GB"/>
                        </w:rPr>
                        <w:t xml:space="preserve">. </w:t>
                      </w:r>
                    </w:p>
                    <w:p w:rsidR="00F728A2" w:rsidRPr="00F728A2" w:rsidRDefault="00F728A2" w:rsidP="00F728A2">
                      <w:pPr>
                        <w:rPr>
                          <w:lang w:eastAsia="en-GB"/>
                        </w:rPr>
                      </w:pPr>
                      <w:r>
                        <w:rPr>
                          <w:noProof/>
                          <w:lang w:eastAsia="en-GB"/>
                        </w:rPr>
                        <w:drawing>
                          <wp:inline distT="0" distB="0" distL="0" distR="0">
                            <wp:extent cx="2763879" cy="27638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_1[1].jpg"/>
                                    <pic:cNvPicPr/>
                                  </pic:nvPicPr>
                                  <pic:blipFill>
                                    <a:blip r:embed="rId6">
                                      <a:extLst>
                                        <a:ext uri="{28A0092B-C50C-407E-A947-70E740481C1C}">
                                          <a14:useLocalDpi xmlns:a14="http://schemas.microsoft.com/office/drawing/2010/main" val="0"/>
                                        </a:ext>
                                      </a:extLst>
                                    </a:blip>
                                    <a:stretch>
                                      <a:fillRect/>
                                    </a:stretch>
                                  </pic:blipFill>
                                  <pic:spPr>
                                    <a:xfrm>
                                      <a:off x="0" y="0"/>
                                      <a:ext cx="2770049" cy="2770049"/>
                                    </a:xfrm>
                                    <a:prstGeom prst="rect">
                                      <a:avLst/>
                                    </a:prstGeom>
                                  </pic:spPr>
                                </pic:pic>
                              </a:graphicData>
                            </a:graphic>
                          </wp:inline>
                        </w:drawing>
                      </w:r>
                    </w:p>
                    <w:p w:rsidR="002B2C74" w:rsidRPr="002B2C74" w:rsidRDefault="002B2C74" w:rsidP="002B2C74">
                      <w:pPr>
                        <w:jc w:val="center"/>
                        <w:rPr>
                          <w:rFonts w:ascii="Comic Sans MS" w:hAnsi="Comic Sans MS"/>
                          <w:sz w:val="20"/>
                          <w:szCs w:val="20"/>
                          <w:u w:val="single"/>
                        </w:rPr>
                      </w:pPr>
                    </w:p>
                  </w:txbxContent>
                </v:textbox>
              </v:shape>
            </w:pict>
          </mc:Fallback>
        </mc:AlternateContent>
      </w:r>
      <w:r w:rsidR="008B62F1">
        <w:rPr>
          <w:noProof/>
          <w:lang w:eastAsia="en-GB"/>
        </w:rPr>
        <mc:AlternateContent>
          <mc:Choice Requires="wps">
            <w:drawing>
              <wp:anchor distT="0" distB="0" distL="114300" distR="114300" simplePos="0" relativeHeight="251663360" behindDoc="0" locked="0" layoutInCell="1" allowOverlap="1" wp14:anchorId="56DBDE6F" wp14:editId="4BF13E30">
                <wp:simplePos x="0" y="0"/>
                <wp:positionH relativeFrom="column">
                  <wp:posOffset>-304800</wp:posOffset>
                </wp:positionH>
                <wp:positionV relativeFrom="paragraph">
                  <wp:posOffset>222885</wp:posOffset>
                </wp:positionV>
                <wp:extent cx="3028950" cy="42767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4276725"/>
                        </a:xfrm>
                        <a:prstGeom prst="rect">
                          <a:avLst/>
                        </a:prstGeom>
                        <a:solidFill>
                          <a:srgbClr val="FFFFFF"/>
                        </a:solidFill>
                        <a:ln w="9525">
                          <a:solidFill>
                            <a:srgbClr val="000000"/>
                          </a:solidFill>
                          <a:miter lim="800000"/>
                          <a:headEnd/>
                          <a:tailEnd/>
                        </a:ln>
                      </wps:spPr>
                      <wps:txbx>
                        <w:txbxContent>
                          <w:p w:rsidR="007F5E25" w:rsidRDefault="008B62F1" w:rsidP="002B2C74">
                            <w:pPr>
                              <w:jc w:val="center"/>
                              <w:rPr>
                                <w:rFonts w:ascii="Comic Sans MS" w:hAnsi="Comic Sans MS"/>
                                <w:b/>
                                <w:sz w:val="20"/>
                                <w:szCs w:val="20"/>
                                <w:u w:val="single"/>
                              </w:rPr>
                            </w:pPr>
                            <w:r w:rsidRPr="002B2C74">
                              <w:rPr>
                                <w:rFonts w:ascii="Comic Sans MS" w:hAnsi="Comic Sans MS"/>
                                <w:b/>
                                <w:sz w:val="20"/>
                                <w:szCs w:val="20"/>
                                <w:u w:val="single"/>
                              </w:rPr>
                              <w:t>Letters and Sounds</w:t>
                            </w:r>
                          </w:p>
                          <w:p w:rsidR="00F728A2" w:rsidRDefault="00F728A2" w:rsidP="00F728A2">
                            <w:r w:rsidRPr="00F728A2">
                              <w:t xml:space="preserve">This week we will be learning the sounds:  W (web) and y (yes) </w:t>
                            </w:r>
                            <w:r>
                              <w:t>.</w:t>
                            </w:r>
                            <w:r w:rsidRPr="00F728A2">
                              <w:t xml:space="preserve">We are also playing lots of games to practise blending simple words, </w:t>
                            </w:r>
                            <w:proofErr w:type="spellStart"/>
                            <w:r w:rsidRPr="00F728A2">
                              <w:t>e.g</w:t>
                            </w:r>
                            <w:proofErr w:type="spellEnd"/>
                            <w:r w:rsidRPr="00F728A2">
                              <w:t>: c-a-t = cat. We encourage the children to repeat the sounds, getting a little faster each time, until the sounds blend together and they can hear the whole word.</w:t>
                            </w:r>
                          </w:p>
                          <w:p w:rsidR="00F728A2" w:rsidRPr="00F728A2" w:rsidRDefault="00F728A2" w:rsidP="00F728A2">
                            <w:pPr>
                              <w:jc w:val="center"/>
                            </w:pPr>
                            <w:r>
                              <w:rPr>
                                <w:noProof/>
                                <w:lang w:eastAsia="en-GB"/>
                              </w:rPr>
                              <w:drawing>
                                <wp:inline distT="0" distB="0" distL="0" distR="0">
                                  <wp:extent cx="1946634" cy="135541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hase 3.PNG"/>
                                          <pic:cNvPicPr/>
                                        </pic:nvPicPr>
                                        <pic:blipFill>
                                          <a:blip r:embed="rId7">
                                            <a:extLst>
                                              <a:ext uri="{28A0092B-C50C-407E-A947-70E740481C1C}">
                                                <a14:useLocalDpi xmlns:a14="http://schemas.microsoft.com/office/drawing/2010/main" val="0"/>
                                              </a:ext>
                                            </a:extLst>
                                          </a:blip>
                                          <a:stretch>
                                            <a:fillRect/>
                                          </a:stretch>
                                        </pic:blipFill>
                                        <pic:spPr>
                                          <a:xfrm>
                                            <a:off x="0" y="0"/>
                                            <a:ext cx="1973681" cy="1374243"/>
                                          </a:xfrm>
                                          <a:prstGeom prst="rect">
                                            <a:avLst/>
                                          </a:prstGeom>
                                        </pic:spPr>
                                      </pic:pic>
                                    </a:graphicData>
                                  </a:graphic>
                                </wp:inline>
                              </w:drawing>
                            </w:r>
                          </w:p>
                          <w:p w:rsidR="00317081" w:rsidRDefault="008F6B18" w:rsidP="00317081">
                            <w:pPr>
                              <w:pStyle w:val="Default"/>
                              <w:jc w:val="center"/>
                              <w:rPr>
                                <w:rFonts w:ascii="Comic Sans MS" w:hAnsi="Comic Sans MS"/>
                                <w:b/>
                                <w:sz w:val="20"/>
                                <w:szCs w:val="20"/>
                                <w:u w:val="single"/>
                              </w:rPr>
                            </w:pPr>
                            <w:r w:rsidRPr="008F6B18">
                              <w:rPr>
                                <w:rFonts w:ascii="Comic Sans MS" w:hAnsi="Comic Sans MS"/>
                                <w:b/>
                                <w:sz w:val="20"/>
                                <w:szCs w:val="20"/>
                                <w:u w:val="single"/>
                              </w:rPr>
                              <w:t>Tricky Words</w:t>
                            </w:r>
                            <w:r w:rsidR="00317081" w:rsidRPr="008F6B18">
                              <w:rPr>
                                <w:rFonts w:ascii="Comic Sans MS" w:hAnsi="Comic Sans MS"/>
                                <w:b/>
                                <w:sz w:val="20"/>
                                <w:szCs w:val="20"/>
                                <w:u w:val="single"/>
                              </w:rPr>
                              <w:t xml:space="preserve"> </w:t>
                            </w:r>
                          </w:p>
                          <w:p w:rsidR="008F6B18" w:rsidRPr="008F6B18" w:rsidRDefault="008F6B18" w:rsidP="008F6B18">
                            <w:pPr>
                              <w:pStyle w:val="Default"/>
                              <w:rPr>
                                <w:rFonts w:ascii="Comic Sans MS" w:hAnsi="Comic Sans MS"/>
                                <w:sz w:val="20"/>
                                <w:szCs w:val="20"/>
                              </w:rPr>
                            </w:pPr>
                            <w:r w:rsidRPr="008F6B18">
                              <w:rPr>
                                <w:rFonts w:ascii="Comic Sans MS" w:hAnsi="Comic Sans MS"/>
                                <w:sz w:val="20"/>
                                <w:szCs w:val="20"/>
                              </w:rPr>
                              <w:t>This week we will be revising our tricky words</w:t>
                            </w:r>
                            <w:r w:rsidR="00F728A2">
                              <w:rPr>
                                <w:rFonts w:ascii="Comic Sans MS" w:hAnsi="Comic Sans MS"/>
                                <w:sz w:val="20"/>
                                <w:szCs w:val="20"/>
                              </w:rPr>
                              <w:t>, go, I, to, the, no, into</w:t>
                            </w:r>
                            <w:r>
                              <w:rPr>
                                <w:rFonts w:ascii="Comic Sans MS" w:hAnsi="Comic Sans MS"/>
                                <w:sz w:val="20"/>
                                <w:szCs w:val="20"/>
                              </w:rPr>
                              <w:t>.</w:t>
                            </w:r>
                          </w:p>
                          <w:p w:rsidR="008F6B18" w:rsidRDefault="008F6B18" w:rsidP="00317081">
                            <w:pPr>
                              <w:pStyle w:val="Default"/>
                              <w:jc w:val="center"/>
                              <w:rPr>
                                <w:rFonts w:ascii="Comic Sans MS" w:hAnsi="Comic Sans MS"/>
                                <w:sz w:val="20"/>
                                <w:szCs w:val="20"/>
                                <w:u w:val="single"/>
                              </w:rPr>
                            </w:pPr>
                          </w:p>
                          <w:p w:rsidR="008F6B18" w:rsidRPr="00317081" w:rsidRDefault="008F6B18" w:rsidP="00317081">
                            <w:pPr>
                              <w:pStyle w:val="Default"/>
                              <w:jc w:val="center"/>
                              <w:rPr>
                                <w:rFonts w:ascii="Comic Sans MS" w:hAnsi="Comic Sans MS"/>
                                <w:sz w:val="20"/>
                                <w:szCs w:val="20"/>
                                <w:u w:val="single"/>
                              </w:rPr>
                            </w:pPr>
                          </w:p>
                          <w:p w:rsidR="00317081" w:rsidRPr="002B2C74" w:rsidRDefault="00317081" w:rsidP="00317081">
                            <w:pPr>
                              <w:jc w:val="center"/>
                              <w:rPr>
                                <w:rFonts w:ascii="Comic Sans MS" w:hAnsi="Comic Sans MS"/>
                                <w:sz w:val="20"/>
                                <w:szCs w:val="2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DBDE6F" id="_x0000_s1028" type="#_x0000_t202" style="position:absolute;margin-left:-24pt;margin-top:17.55pt;width:238.5pt;height:3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">
                <v:textbox>
                  <w:txbxContent>
                    <w:p w:rsidR="007F5E25" w:rsidRDefault="008B62F1" w:rsidP="002B2C74">
                      <w:pPr>
                        <w:jc w:val="center"/>
                        <w:rPr>
                          <w:rFonts w:ascii="Comic Sans MS" w:hAnsi="Comic Sans MS"/>
                          <w:b/>
                          <w:sz w:val="20"/>
                          <w:szCs w:val="20"/>
                          <w:u w:val="single"/>
                        </w:rPr>
                      </w:pPr>
                      <w:r w:rsidRPr="002B2C74">
                        <w:rPr>
                          <w:rFonts w:ascii="Comic Sans MS" w:hAnsi="Comic Sans MS"/>
                          <w:b/>
                          <w:sz w:val="20"/>
                          <w:szCs w:val="20"/>
                          <w:u w:val="single"/>
                        </w:rPr>
                        <w:t>Letters and Sounds</w:t>
                      </w:r>
                    </w:p>
                    <w:p w:rsidR="00F728A2" w:rsidRDefault="00F728A2" w:rsidP="00F728A2">
                      <w:r w:rsidRPr="00F728A2">
                        <w:t xml:space="preserve">This week we will be learning the sounds:  W (web) and y (yes) </w:t>
                      </w:r>
                      <w:r>
                        <w:t>.</w:t>
                      </w:r>
                      <w:r w:rsidRPr="00F728A2">
                        <w:t xml:space="preserve">We are also playing lots of games to practise blending simple words, </w:t>
                      </w:r>
                      <w:proofErr w:type="spellStart"/>
                      <w:r w:rsidRPr="00F728A2">
                        <w:t>e.g</w:t>
                      </w:r>
                      <w:proofErr w:type="spellEnd"/>
                      <w:r w:rsidRPr="00F728A2">
                        <w:t>: c-a-t = cat. We encourage the children to repeat the sounds, getting a little faster each time, until the sounds blend together and they can hear the whole word.</w:t>
                      </w:r>
                    </w:p>
                    <w:p w:rsidR="00F728A2" w:rsidRPr="00F728A2" w:rsidRDefault="00F728A2" w:rsidP="00F728A2">
                      <w:pPr>
                        <w:jc w:val="center"/>
                      </w:pPr>
                      <w:r>
                        <w:rPr>
                          <w:noProof/>
                          <w:lang w:eastAsia="en-GB"/>
                        </w:rPr>
                        <w:drawing>
                          <wp:inline distT="0" distB="0" distL="0" distR="0">
                            <wp:extent cx="1946634" cy="135541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hase 3.PNG"/>
                                    <pic:cNvPicPr/>
                                  </pic:nvPicPr>
                                  <pic:blipFill>
                                    <a:blip r:embed="rId7">
                                      <a:extLst>
                                        <a:ext uri="{28A0092B-C50C-407E-A947-70E740481C1C}">
                                          <a14:useLocalDpi xmlns:a14="http://schemas.microsoft.com/office/drawing/2010/main" val="0"/>
                                        </a:ext>
                                      </a:extLst>
                                    </a:blip>
                                    <a:stretch>
                                      <a:fillRect/>
                                    </a:stretch>
                                  </pic:blipFill>
                                  <pic:spPr>
                                    <a:xfrm>
                                      <a:off x="0" y="0"/>
                                      <a:ext cx="1973681" cy="1374243"/>
                                    </a:xfrm>
                                    <a:prstGeom prst="rect">
                                      <a:avLst/>
                                    </a:prstGeom>
                                  </pic:spPr>
                                </pic:pic>
                              </a:graphicData>
                            </a:graphic>
                          </wp:inline>
                        </w:drawing>
                      </w:r>
                    </w:p>
                    <w:p w:rsidR="00317081" w:rsidRDefault="008F6B18" w:rsidP="00317081">
                      <w:pPr>
                        <w:pStyle w:val="Default"/>
                        <w:jc w:val="center"/>
                        <w:rPr>
                          <w:rFonts w:ascii="Comic Sans MS" w:hAnsi="Comic Sans MS"/>
                          <w:b/>
                          <w:sz w:val="20"/>
                          <w:szCs w:val="20"/>
                          <w:u w:val="single"/>
                        </w:rPr>
                      </w:pPr>
                      <w:r w:rsidRPr="008F6B18">
                        <w:rPr>
                          <w:rFonts w:ascii="Comic Sans MS" w:hAnsi="Comic Sans MS"/>
                          <w:b/>
                          <w:sz w:val="20"/>
                          <w:szCs w:val="20"/>
                          <w:u w:val="single"/>
                        </w:rPr>
                        <w:t>Tricky Words</w:t>
                      </w:r>
                      <w:r w:rsidR="00317081" w:rsidRPr="008F6B18">
                        <w:rPr>
                          <w:rFonts w:ascii="Comic Sans MS" w:hAnsi="Comic Sans MS"/>
                          <w:b/>
                          <w:sz w:val="20"/>
                          <w:szCs w:val="20"/>
                          <w:u w:val="single"/>
                        </w:rPr>
                        <w:t xml:space="preserve"> </w:t>
                      </w:r>
                    </w:p>
                    <w:p w:rsidR="008F6B18" w:rsidRPr="008F6B18" w:rsidRDefault="008F6B18" w:rsidP="008F6B18">
                      <w:pPr>
                        <w:pStyle w:val="Default"/>
                        <w:rPr>
                          <w:rFonts w:ascii="Comic Sans MS" w:hAnsi="Comic Sans MS"/>
                          <w:sz w:val="20"/>
                          <w:szCs w:val="20"/>
                        </w:rPr>
                      </w:pPr>
                      <w:r w:rsidRPr="008F6B18">
                        <w:rPr>
                          <w:rFonts w:ascii="Comic Sans MS" w:hAnsi="Comic Sans MS"/>
                          <w:sz w:val="20"/>
                          <w:szCs w:val="20"/>
                        </w:rPr>
                        <w:t>This week we will be revising our tricky words</w:t>
                      </w:r>
                      <w:r w:rsidR="00F728A2">
                        <w:rPr>
                          <w:rFonts w:ascii="Comic Sans MS" w:hAnsi="Comic Sans MS"/>
                          <w:sz w:val="20"/>
                          <w:szCs w:val="20"/>
                        </w:rPr>
                        <w:t>, go, I, to, the, no, into</w:t>
                      </w:r>
                      <w:r>
                        <w:rPr>
                          <w:rFonts w:ascii="Comic Sans MS" w:hAnsi="Comic Sans MS"/>
                          <w:sz w:val="20"/>
                          <w:szCs w:val="20"/>
                        </w:rPr>
                        <w:t>.</w:t>
                      </w:r>
                    </w:p>
                    <w:p w:rsidR="008F6B18" w:rsidRDefault="008F6B18" w:rsidP="00317081">
                      <w:pPr>
                        <w:pStyle w:val="Default"/>
                        <w:jc w:val="center"/>
                        <w:rPr>
                          <w:rFonts w:ascii="Comic Sans MS" w:hAnsi="Comic Sans MS"/>
                          <w:sz w:val="20"/>
                          <w:szCs w:val="20"/>
                          <w:u w:val="single"/>
                        </w:rPr>
                      </w:pPr>
                    </w:p>
                    <w:p w:rsidR="008F6B18" w:rsidRPr="00317081" w:rsidRDefault="008F6B18" w:rsidP="00317081">
                      <w:pPr>
                        <w:pStyle w:val="Default"/>
                        <w:jc w:val="center"/>
                        <w:rPr>
                          <w:rFonts w:ascii="Comic Sans MS" w:hAnsi="Comic Sans MS"/>
                          <w:sz w:val="20"/>
                          <w:szCs w:val="20"/>
                          <w:u w:val="single"/>
                        </w:rPr>
                      </w:pPr>
                    </w:p>
                    <w:p w:rsidR="00317081" w:rsidRPr="002B2C74" w:rsidRDefault="00317081" w:rsidP="00317081">
                      <w:pPr>
                        <w:jc w:val="center"/>
                        <w:rPr>
                          <w:rFonts w:ascii="Comic Sans MS" w:hAnsi="Comic Sans MS"/>
                          <w:sz w:val="20"/>
                          <w:szCs w:val="20"/>
                          <w:u w:val="single"/>
                        </w:rPr>
                      </w:pPr>
                    </w:p>
                  </w:txbxContent>
                </v:textbox>
              </v:shape>
            </w:pict>
          </mc:Fallback>
        </mc:AlternateContent>
      </w:r>
    </w:p>
    <w:p w:rsidR="007F4234" w:rsidRPr="008B62F1" w:rsidRDefault="008B62F1" w:rsidP="008B62F1">
      <w:pPr>
        <w:tabs>
          <w:tab w:val="left" w:pos="5400"/>
        </w:tabs>
      </w:pPr>
      <w:r>
        <w:tab/>
      </w:r>
    </w:p>
    <w:sectPr w:rsidR="007F4234" w:rsidRPr="008B62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2F1"/>
    <w:rsid w:val="000F44EE"/>
    <w:rsid w:val="002B2C74"/>
    <w:rsid w:val="002C322A"/>
    <w:rsid w:val="00317081"/>
    <w:rsid w:val="004814EB"/>
    <w:rsid w:val="005015BA"/>
    <w:rsid w:val="00640DF1"/>
    <w:rsid w:val="007F5E25"/>
    <w:rsid w:val="008B62F1"/>
    <w:rsid w:val="008F6B18"/>
    <w:rsid w:val="009022DF"/>
    <w:rsid w:val="009F7E20"/>
    <w:rsid w:val="00D630D7"/>
    <w:rsid w:val="00F728A2"/>
    <w:rsid w:val="00FD5684"/>
    <w:rsid w:val="00FE4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4E2C16"/>
  <w15:docId w15:val="{1C34E738-6E0A-408D-89CD-519A9376D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2F1"/>
  </w:style>
  <w:style w:type="paragraph" w:styleId="Heading2">
    <w:name w:val="heading 2"/>
    <w:basedOn w:val="Normal"/>
    <w:next w:val="Normal"/>
    <w:link w:val="Heading2Char"/>
    <w:uiPriority w:val="9"/>
    <w:unhideWhenUsed/>
    <w:qFormat/>
    <w:rsid w:val="00F728A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62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2F1"/>
    <w:rPr>
      <w:rFonts w:ascii="Tahoma" w:hAnsi="Tahoma" w:cs="Tahoma"/>
      <w:sz w:val="16"/>
      <w:szCs w:val="16"/>
    </w:rPr>
  </w:style>
  <w:style w:type="paragraph" w:customStyle="1" w:styleId="Default">
    <w:name w:val="Default"/>
    <w:rsid w:val="007F5E25"/>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F728A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Words>
  <Characters>141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dc:creator>
  <cp:lastModifiedBy>Elizabeth Vitrano</cp:lastModifiedBy>
  <cp:revision>2</cp:revision>
  <cp:lastPrinted>2018-02-22T08:14:00Z</cp:lastPrinted>
  <dcterms:created xsi:type="dcterms:W3CDTF">2018-02-22T08:14:00Z</dcterms:created>
  <dcterms:modified xsi:type="dcterms:W3CDTF">2018-02-22T08:14:00Z</dcterms:modified>
</cp:coreProperties>
</file>